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82C" w:rsidRDefault="00CD6897" w:rsidP="000E782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E782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F0887">
        <w:rPr>
          <w:rFonts w:ascii="Corbel" w:hAnsi="Corbel"/>
          <w:b/>
          <w:smallCaps/>
          <w:sz w:val="24"/>
          <w:szCs w:val="24"/>
        </w:rPr>
        <w:t xml:space="preserve"> </w:t>
      </w:r>
      <w:r w:rsidR="00493DAB">
        <w:rPr>
          <w:rFonts w:ascii="Corbel" w:hAnsi="Corbel"/>
          <w:i/>
          <w:smallCaps/>
          <w:sz w:val="24"/>
          <w:szCs w:val="24"/>
        </w:rPr>
        <w:t>202</w:t>
      </w:r>
      <w:r w:rsidR="000F0887">
        <w:rPr>
          <w:rFonts w:ascii="Corbel" w:hAnsi="Corbel"/>
          <w:i/>
          <w:smallCaps/>
          <w:sz w:val="24"/>
          <w:szCs w:val="24"/>
        </w:rPr>
        <w:t>6</w:t>
      </w:r>
      <w:r w:rsidR="00493DAB">
        <w:rPr>
          <w:rFonts w:ascii="Corbel" w:hAnsi="Corbel"/>
          <w:i/>
          <w:smallCaps/>
          <w:sz w:val="24"/>
          <w:szCs w:val="24"/>
        </w:rPr>
        <w:t>-202</w:t>
      </w:r>
      <w:r w:rsidR="000F0887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B169DF" w:rsidRDefault="0085747A" w:rsidP="00DA0B7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FB476B">
        <w:rPr>
          <w:rFonts w:ascii="Corbel" w:hAnsi="Corbel"/>
          <w:sz w:val="20"/>
          <w:szCs w:val="20"/>
        </w:rPr>
        <w:t>akademicki   202</w:t>
      </w:r>
      <w:r w:rsidR="000F0887">
        <w:rPr>
          <w:rFonts w:ascii="Corbel" w:hAnsi="Corbel"/>
          <w:sz w:val="20"/>
          <w:szCs w:val="20"/>
        </w:rPr>
        <w:t>6</w:t>
      </w:r>
      <w:r w:rsidR="00FB476B">
        <w:rPr>
          <w:rFonts w:ascii="Corbel" w:hAnsi="Corbel"/>
          <w:sz w:val="20"/>
          <w:szCs w:val="20"/>
        </w:rPr>
        <w:t>/202</w:t>
      </w:r>
      <w:r w:rsidR="000F0887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pracy socjalnej i pomocy społecznej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93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93DA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236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13720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B4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0E782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FB4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23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F3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2F0F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FB476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FB476B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47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 polityki społecznej oraz pomocy społecznej i podstawowych pojęć związanych z zjawiskiem wykluczenia społecznego.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Pr="00B169DF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130C38" w:rsidRPr="009C54AE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 Zapoznanie studentów z  teoriami, modelami i koncepcjami pomocy społecznej.</w:t>
            </w:r>
          </w:p>
        </w:tc>
      </w:tr>
      <w:tr w:rsidR="00130C38" w:rsidRPr="00B169DF" w:rsidTr="00130C38">
        <w:tc>
          <w:tcPr>
            <w:tcW w:w="851" w:type="dxa"/>
            <w:vAlign w:val="center"/>
          </w:tcPr>
          <w:p w:rsidR="00130C38" w:rsidRDefault="00130C3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130C38" w:rsidRDefault="00130C38" w:rsidP="0004085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wyjaśni definicję, rolę i zadania  polityki społecznej oraz pomocy społecznej, w tym zachodzące między nimi relacje.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130C38" w:rsidRPr="004B09E3" w:rsidRDefault="00130C38" w:rsidP="00040856">
            <w:pPr>
              <w:spacing w:after="60" w:line="240" w:lineRule="auto"/>
              <w:rPr>
                <w:rFonts w:ascii="Corbel" w:hAnsi="Corbel"/>
                <w:b/>
                <w:szCs w:val="24"/>
              </w:rPr>
            </w:pP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omówi 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przeanalizuje przepisy prawa regulujące funkcjonowanie pomocy społecznej w Polsce.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30C38" w:rsidRPr="00B169DF" w:rsidTr="005E6E85">
        <w:tc>
          <w:tcPr>
            <w:tcW w:w="1701" w:type="dxa"/>
          </w:tcPr>
          <w:p w:rsidR="00130C38" w:rsidRPr="00B169DF" w:rsidRDefault="00130C38" w:rsidP="006B6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130C38" w:rsidRPr="009C54AE" w:rsidRDefault="00130C38" w:rsidP="00040856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przygotować projekty działań społecznych, uwzgledniających zadania realizowane również w obszarze pomocy społecznej oraz przewiduje skutki takich działań.</w:t>
            </w:r>
          </w:p>
        </w:tc>
        <w:tc>
          <w:tcPr>
            <w:tcW w:w="1873" w:type="dxa"/>
          </w:tcPr>
          <w:p w:rsidR="00130C38" w:rsidRDefault="00130C38" w:rsidP="00040856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130C38" w:rsidRPr="004B09E3" w:rsidRDefault="00130C38" w:rsidP="000408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Cele, zasady i organizacja pracy socjalnej.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9C54AE" w:rsidRDefault="00130C38" w:rsidP="0004085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Pr="00DA02C0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uzależnianiach i przemocy.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osobami długotrwale bezrobotnymi. </w:t>
            </w:r>
          </w:p>
        </w:tc>
      </w:tr>
      <w:tr w:rsidR="00130C38" w:rsidRPr="00B169DF" w:rsidTr="00BB7F25">
        <w:tc>
          <w:tcPr>
            <w:tcW w:w="9639" w:type="dxa"/>
          </w:tcPr>
          <w:p w:rsidR="00130C38" w:rsidRDefault="00130C38" w:rsidP="000408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Płaszczyzny współpracy między instytucjami pomocy społecznej a instytucjami profilaktycznymi i resocjalizacyjnymi. 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130C38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130C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problemowy, wykład z prezentacją </w:t>
      </w:r>
      <w:proofErr w:type="spellStart"/>
      <w:r>
        <w:rPr>
          <w:rFonts w:ascii="Corbel" w:hAnsi="Corbel"/>
          <w:b w:val="0"/>
          <w:smallCaps w:val="0"/>
          <w:szCs w:val="24"/>
        </w:rPr>
        <w:t>multumedialną</w:t>
      </w:r>
      <w:proofErr w:type="spellEnd"/>
      <w:r>
        <w:rPr>
          <w:rFonts w:ascii="Corbel" w:hAnsi="Corbel"/>
          <w:b w:val="0"/>
          <w:smallCaps w:val="0"/>
          <w:szCs w:val="24"/>
        </w:rPr>
        <w:t>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06E32" w:rsidRPr="00DF0856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706E32" w:rsidRPr="00B169DF" w:rsidRDefault="00130C3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52E40" w:rsidRPr="00A52E40" w:rsidRDefault="00A52E40" w:rsidP="00A52E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2E40">
              <w:rPr>
                <w:rFonts w:ascii="Corbel" w:hAnsi="Corbel"/>
                <w:b w:val="0"/>
                <w:smallCaps w:val="0"/>
                <w:szCs w:val="24"/>
              </w:rPr>
              <w:t>Aktywny udział studenta w zajęciach.</w:t>
            </w:r>
          </w:p>
          <w:p w:rsidR="006B6893" w:rsidRDefault="00130C38" w:rsidP="00A539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</w:t>
            </w:r>
            <w:r w:rsidR="00493DAB">
              <w:rPr>
                <w:rFonts w:ascii="Corbel" w:hAnsi="Corbel"/>
                <w:b w:val="0"/>
                <w:smallCaps w:val="0"/>
                <w:szCs w:val="24"/>
              </w:rPr>
              <w:t xml:space="preserve">wna ocena z egzaminu pisemnego, min. 51%. </w:t>
            </w:r>
          </w:p>
          <w:p w:rsidR="007E69DB" w:rsidRPr="007E69DB" w:rsidRDefault="007E69DB" w:rsidP="007E69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2367C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12367C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</w:t>
            </w:r>
            <w:r w:rsidR="00D11ECE">
              <w:rPr>
                <w:rFonts w:ascii="Corbel" w:hAnsi="Corbel"/>
                <w:sz w:val="24"/>
                <w:szCs w:val="24"/>
              </w:rPr>
              <w:t xml:space="preserve">ć, egzaminu </w:t>
            </w:r>
            <w:r w:rsidRPr="00B169DF">
              <w:rPr>
                <w:rFonts w:ascii="Corbel" w:hAnsi="Corbel"/>
                <w:sz w:val="24"/>
                <w:szCs w:val="24"/>
              </w:rPr>
              <w:t>itp.)</w:t>
            </w:r>
          </w:p>
        </w:tc>
        <w:tc>
          <w:tcPr>
            <w:tcW w:w="4677" w:type="dxa"/>
          </w:tcPr>
          <w:p w:rsidR="00C61DC5" w:rsidRPr="00FC708E" w:rsidRDefault="001F7A2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C708E">
              <w:rPr>
                <w:rFonts w:ascii="Corbel" w:hAnsi="Corbel"/>
                <w:color w:val="000000" w:themeColor="text1"/>
                <w:sz w:val="24"/>
                <w:szCs w:val="24"/>
              </w:rPr>
              <w:t>65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FC708E" w:rsidRDefault="001F7A23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C708E">
              <w:rPr>
                <w:rFonts w:ascii="Corbel" w:hAnsi="Corbel"/>
                <w:color w:val="000000" w:themeColor="text1"/>
                <w:sz w:val="24"/>
                <w:szCs w:val="24"/>
              </w:rPr>
              <w:t>90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D829F2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AA3803" w:rsidRPr="00130C38" w:rsidRDefault="00AA3803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AA3803" w:rsidRPr="00AA3803" w:rsidRDefault="00AA3803" w:rsidP="00130C3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Wybrane treści z następujących pozycji: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Bojanowska E.,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Chaczko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K., Krzyszkowski J., Zdebska E. (red), Pomoc społeczna. Idea – rozwój – instytucje, Warszawa 2022.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Wiśniewski P., Zatrudnienie socjalne. Trwała instytucja w systemie pomocy i wsparcia dla osób zagrożonych wykluczeniem społecznym, Janów Lubelski 2015.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Mazur A., Rodzina z przemocą jako odbiorca wsparcia asystenta rodziny [w:] A.</w:t>
            </w:r>
            <w:r w:rsidR="006B2A7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Witkowska-Paleń (red.), Przemoc w rodzinie. Pomoc, interwencja, wsparcie społeczne, Tychy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Mazur A., Pomoc postpenitencjarna w sektorze ekonomii społecznej, [w:]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A.Witkowska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-Paleń (red.), Polityka społeczna w działaniu. Wybrane zagadnienia, Lublin 2016.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Wielgos-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R. (red.), Pomoc społeczna i jej adresaci : przegląd wybranych strategii pomocowych, Rzeszów 2006.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G., Męcina J. (red.), Polityka społeczna, Warszawa 2018.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Kołaczkowski B., Ratajczak M., Pomoc społeczna. Wybrane instytucje pomocy rodzinie i dziecku, Warszawa 2013.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Bador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(red.), Formy opieki, wychowania i wsparcia w zreformowanym systemie pomocy społecznej, Opole 2005.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Nowe kierunki i tendencje w organizacji i zarządzaniu pomocą społeczną, Warszawa 2013.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Skowrońska A., Praca socjalna z osobami długotrwale bezrobotnymi i członkami ich rodzin,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Głąbicka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Praca socjalna z uchodźcami, emigrantami w środowisku lokalnym, Warszawa 2014. </w:t>
            </w:r>
          </w:p>
          <w:p w:rsidR="007340C4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Podgórska-Jachnik D., Praca socjalna z osobami bezdomnymi, Warszawa 2014.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BE39F3" w:rsidRPr="00130C38" w:rsidRDefault="0085747A" w:rsidP="00BE39F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Łuszczyńska M., </w:t>
            </w:r>
            <w:proofErr w:type="spellStart"/>
            <w:r w:rsidRPr="00130C38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proofErr w:type="spellEnd"/>
            <w:r w:rsidRPr="00130C38">
              <w:rPr>
                <w:rFonts w:ascii="Corbel" w:hAnsi="Corbel"/>
                <w:b w:val="0"/>
                <w:smallCaps w:val="0"/>
                <w:szCs w:val="24"/>
              </w:rPr>
              <w:t xml:space="preserve"> E., Łuczyńska M.,  Praca socjalna w Polsce. Wokół wolności i obywatelskości, 2021</w:t>
            </w:r>
          </w:p>
          <w:p w:rsidR="00130C38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Wilk M., Trochę piekła, trochę nieba, czyli Pomoc społeczna od środka, Pruszcz Gdański 2021.</w:t>
            </w:r>
          </w:p>
          <w:p w:rsidR="00F629B3" w:rsidRPr="00130C38" w:rsidRDefault="00130C38" w:rsidP="00130C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30C38">
              <w:rPr>
                <w:rFonts w:ascii="Corbel" w:hAnsi="Corbel"/>
                <w:b w:val="0"/>
                <w:smallCaps w:val="0"/>
                <w:szCs w:val="24"/>
              </w:rPr>
              <w:t>Kita S., Praca socjalna w sytuacjach kryzysowych,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ED4" w:rsidRDefault="009E6ED4" w:rsidP="00C16ABF">
      <w:pPr>
        <w:spacing w:after="0" w:line="240" w:lineRule="auto"/>
      </w:pPr>
      <w:r>
        <w:separator/>
      </w:r>
    </w:p>
  </w:endnote>
  <w:endnote w:type="continuationSeparator" w:id="0">
    <w:p w:rsidR="009E6ED4" w:rsidRDefault="009E6E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ED4" w:rsidRDefault="009E6ED4" w:rsidP="00C16ABF">
      <w:pPr>
        <w:spacing w:after="0" w:line="240" w:lineRule="auto"/>
      </w:pPr>
      <w:r>
        <w:separator/>
      </w:r>
    </w:p>
  </w:footnote>
  <w:footnote w:type="continuationSeparator" w:id="0">
    <w:p w:rsidR="009E6ED4" w:rsidRDefault="009E6ED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5C8"/>
    <w:rsid w:val="00084C12"/>
    <w:rsid w:val="000912A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82C"/>
    <w:rsid w:val="000F0887"/>
    <w:rsid w:val="000F1C57"/>
    <w:rsid w:val="000F5615"/>
    <w:rsid w:val="001045A1"/>
    <w:rsid w:val="001151BC"/>
    <w:rsid w:val="0012367C"/>
    <w:rsid w:val="00124BFF"/>
    <w:rsid w:val="0012560E"/>
    <w:rsid w:val="00127108"/>
    <w:rsid w:val="00130C38"/>
    <w:rsid w:val="00133081"/>
    <w:rsid w:val="00134B13"/>
    <w:rsid w:val="00137205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D657B"/>
    <w:rsid w:val="001D7B54"/>
    <w:rsid w:val="001E0209"/>
    <w:rsid w:val="001F2CA2"/>
    <w:rsid w:val="001F7A23"/>
    <w:rsid w:val="002144C0"/>
    <w:rsid w:val="0022477D"/>
    <w:rsid w:val="002278A9"/>
    <w:rsid w:val="002336F9"/>
    <w:rsid w:val="0024028F"/>
    <w:rsid w:val="00240AA4"/>
    <w:rsid w:val="002416E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2C94"/>
    <w:rsid w:val="002D3375"/>
    <w:rsid w:val="002D73D4"/>
    <w:rsid w:val="002E03F3"/>
    <w:rsid w:val="002F02A3"/>
    <w:rsid w:val="002F0F50"/>
    <w:rsid w:val="002F4ABE"/>
    <w:rsid w:val="002F7DD5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27F"/>
    <w:rsid w:val="00363F78"/>
    <w:rsid w:val="003A0A5B"/>
    <w:rsid w:val="003A1176"/>
    <w:rsid w:val="003B0467"/>
    <w:rsid w:val="003C0BAE"/>
    <w:rsid w:val="003D18A9"/>
    <w:rsid w:val="003D6CE2"/>
    <w:rsid w:val="003E1941"/>
    <w:rsid w:val="003E2FE6"/>
    <w:rsid w:val="003E49D5"/>
    <w:rsid w:val="003F205D"/>
    <w:rsid w:val="003F38C0"/>
    <w:rsid w:val="00402E17"/>
    <w:rsid w:val="00414E3C"/>
    <w:rsid w:val="0042244A"/>
    <w:rsid w:val="0042745A"/>
    <w:rsid w:val="00427881"/>
    <w:rsid w:val="00431D5C"/>
    <w:rsid w:val="004362C6"/>
    <w:rsid w:val="00437FA2"/>
    <w:rsid w:val="00445970"/>
    <w:rsid w:val="00461EFC"/>
    <w:rsid w:val="004652C2"/>
    <w:rsid w:val="0046706A"/>
    <w:rsid w:val="004706D1"/>
    <w:rsid w:val="00471326"/>
    <w:rsid w:val="0047598D"/>
    <w:rsid w:val="004840FD"/>
    <w:rsid w:val="00490F7D"/>
    <w:rsid w:val="00491678"/>
    <w:rsid w:val="00493DAB"/>
    <w:rsid w:val="004968E2"/>
    <w:rsid w:val="004A3EEA"/>
    <w:rsid w:val="004A4D1F"/>
    <w:rsid w:val="004B3F0E"/>
    <w:rsid w:val="004C2E66"/>
    <w:rsid w:val="004D31C0"/>
    <w:rsid w:val="004D4E3B"/>
    <w:rsid w:val="004D5282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696D"/>
    <w:rsid w:val="0056700E"/>
    <w:rsid w:val="005713D5"/>
    <w:rsid w:val="0059484D"/>
    <w:rsid w:val="005A00B6"/>
    <w:rsid w:val="005A0855"/>
    <w:rsid w:val="005A3196"/>
    <w:rsid w:val="005C080F"/>
    <w:rsid w:val="005C1D21"/>
    <w:rsid w:val="005C55E5"/>
    <w:rsid w:val="005C696A"/>
    <w:rsid w:val="005E4389"/>
    <w:rsid w:val="005E6E85"/>
    <w:rsid w:val="005F31D2"/>
    <w:rsid w:val="005F76A3"/>
    <w:rsid w:val="0061029B"/>
    <w:rsid w:val="00615318"/>
    <w:rsid w:val="00617230"/>
    <w:rsid w:val="00621CE1"/>
    <w:rsid w:val="00627FC9"/>
    <w:rsid w:val="00647FA8"/>
    <w:rsid w:val="00650C5F"/>
    <w:rsid w:val="00653C7F"/>
    <w:rsid w:val="00654934"/>
    <w:rsid w:val="006620D9"/>
    <w:rsid w:val="00671958"/>
    <w:rsid w:val="00675843"/>
    <w:rsid w:val="00696477"/>
    <w:rsid w:val="006B2A7B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4677"/>
    <w:rsid w:val="00725459"/>
    <w:rsid w:val="007327BD"/>
    <w:rsid w:val="00733FA6"/>
    <w:rsid w:val="007340C4"/>
    <w:rsid w:val="00734608"/>
    <w:rsid w:val="00745302"/>
    <w:rsid w:val="007461D6"/>
    <w:rsid w:val="00746EC8"/>
    <w:rsid w:val="00763BF1"/>
    <w:rsid w:val="00766FD4"/>
    <w:rsid w:val="0077406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69DB"/>
    <w:rsid w:val="007F3A0A"/>
    <w:rsid w:val="007F4155"/>
    <w:rsid w:val="008051C0"/>
    <w:rsid w:val="0081554D"/>
    <w:rsid w:val="0081707E"/>
    <w:rsid w:val="00820297"/>
    <w:rsid w:val="00822696"/>
    <w:rsid w:val="00830C50"/>
    <w:rsid w:val="008449B3"/>
    <w:rsid w:val="008552A2"/>
    <w:rsid w:val="0085747A"/>
    <w:rsid w:val="00866D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5EF"/>
    <w:rsid w:val="009D3F3B"/>
    <w:rsid w:val="009D4D83"/>
    <w:rsid w:val="009E0543"/>
    <w:rsid w:val="009E3B41"/>
    <w:rsid w:val="009E6ED4"/>
    <w:rsid w:val="009F3C5C"/>
    <w:rsid w:val="009F4610"/>
    <w:rsid w:val="00A00ECC"/>
    <w:rsid w:val="00A13B80"/>
    <w:rsid w:val="00A155EE"/>
    <w:rsid w:val="00A15682"/>
    <w:rsid w:val="00A2245B"/>
    <w:rsid w:val="00A24BAE"/>
    <w:rsid w:val="00A30110"/>
    <w:rsid w:val="00A36899"/>
    <w:rsid w:val="00A371F6"/>
    <w:rsid w:val="00A43BF6"/>
    <w:rsid w:val="00A52E40"/>
    <w:rsid w:val="00A5399C"/>
    <w:rsid w:val="00A53CEE"/>
    <w:rsid w:val="00A53FA5"/>
    <w:rsid w:val="00A54817"/>
    <w:rsid w:val="00A601C8"/>
    <w:rsid w:val="00A60799"/>
    <w:rsid w:val="00A84C85"/>
    <w:rsid w:val="00A97DE1"/>
    <w:rsid w:val="00AA3803"/>
    <w:rsid w:val="00AB053C"/>
    <w:rsid w:val="00AC0F09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0283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ECE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97FBB"/>
    <w:rsid w:val="00DA0B72"/>
    <w:rsid w:val="00DA2114"/>
    <w:rsid w:val="00DC35B8"/>
    <w:rsid w:val="00DE09C0"/>
    <w:rsid w:val="00DE4A14"/>
    <w:rsid w:val="00DF0856"/>
    <w:rsid w:val="00DF320D"/>
    <w:rsid w:val="00DF71C8"/>
    <w:rsid w:val="00E01A41"/>
    <w:rsid w:val="00E129B8"/>
    <w:rsid w:val="00E21E7D"/>
    <w:rsid w:val="00E22FBC"/>
    <w:rsid w:val="00E24BF5"/>
    <w:rsid w:val="00E25338"/>
    <w:rsid w:val="00E51E44"/>
    <w:rsid w:val="00E63348"/>
    <w:rsid w:val="00E742AA"/>
    <w:rsid w:val="00E74852"/>
    <w:rsid w:val="00E77E88"/>
    <w:rsid w:val="00E8107D"/>
    <w:rsid w:val="00E8372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DC9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476B"/>
    <w:rsid w:val="00FB7DBA"/>
    <w:rsid w:val="00FC1C25"/>
    <w:rsid w:val="00FC3F45"/>
    <w:rsid w:val="00FC708E"/>
    <w:rsid w:val="00FD503F"/>
    <w:rsid w:val="00FD6D99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C5BD"/>
  <w15:docId w15:val="{31920569-B83E-4A64-A6A5-65E1DE18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40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40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406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06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B1E69-34DC-4180-8BF3-03374EBD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1065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</cp:revision>
  <cp:lastPrinted>2019-02-06T12:12:00Z</cp:lastPrinted>
  <dcterms:created xsi:type="dcterms:W3CDTF">2023-06-11T16:03:00Z</dcterms:created>
  <dcterms:modified xsi:type="dcterms:W3CDTF">2026-05-05T09:11:00Z</dcterms:modified>
</cp:coreProperties>
</file>